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Éthiopien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Ethiopian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Reason for this story:  This story expands the theme of God's relationship with his people by showing Him reaching out to a man from Africa to make sure that even Africans can have the good news of Jesus death and resurrection in their land.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Basic biblical concepts.  Taking the Good News to the whole world.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Sources: Crafter listened to recording of French scripture made by Tim Hunter from "La Bible du Semeur" and "Francais Courant". We made a storyboard that he used to learn the story.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BT of retellings by Tim Hunter (also transcription)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Parmis les croyants en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Among the believers in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act.06:05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...il y avait un qui s'appellait Philippe.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...there was one that himself called Philip.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act.06:05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L'ange dit à Philippe: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angel [KT] said to Philip: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«Va vers le sud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''Go toward the south...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«...sur le chemin qui descend de Jerusalem à Gaza.»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''...on the way that descends from Jerusalem to Gaza''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act.08:26 (...goes down from Jerusalem to Gaza.)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Philippe partit.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 went.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Sur son chemin, il rencontra un éthiopien dans sa voiture à cheval..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On his way, he met an Ethiopian in his horse drawn vehicle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 Ethiopian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act.08:28 (in his chariot)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Cet éthiopien revenait de Jerusalem,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This Ethiopian coming from Jerusalem,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 (...had come to Jerusalem...)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act.08:28 (...and was returning home...)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...là où il est allé adorer Dieu.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...there where he had gone to worship [KT] God [KT].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 (PdV and FF [French] both say "worship God")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l'Esprit de Dieu dit a Philippe,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the spirit of God [KT: Holy Spirit] said to Philip,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act.08:29 (TW--TH: ",,,it is evident that Luke means the Holy Spirit.")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«Va vers cette voiture à cheval.»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"Go toward this horse drawn vehicle."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act.08:29 (Go...join this chariot.)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Philippe s'approcha de la voiture....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 approached of the vehicle...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 (...ran up to it...)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entendit l'éthiopien...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...heard the Ethiopian...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 (...heard the man...)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...lire le livre d'Esai.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...read the book of Isaiah.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 (...reading Isaiah the prophet.)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demanda a l'éthiopien: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asked to the Ethiopian: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«Comprenez vous ce que vous lisez?»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"Understand you this what you read?''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L'éthiopien repondit,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Ethiopian answered,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«Comment pourrais-je comprendre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''How might I understand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«...si quelqu'un ne m'explique pas?»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"...if someone not (to)me explain?''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 (...unless someone guides me?)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invita Philippe dans sa voiture à cheval.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invited Philip into his horse drawn vehicle.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passage qu'il lisait, disait ceci: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passage that he read, said this: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«Comme un agneau qu'on amène à l'abattoire,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''Like a lamb that they bring to the slaughterhouse,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act.08:32 (NASB--Like a lamb that is led to slaughter,)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«...il a gardé le silence.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''...he kept the silence.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act.08:32 (...he did not open his mouth.)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 On ne lui fait pas justice.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"They not (to)him made justice.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 En effet, on a supprimé sa vie.»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 In fact, they have taken(away) his life."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L'éthiopien demande a Philippe: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Ethiopian asked to Philip: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«De qui le prophete parle-t-il?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''Of whom the prophet [KT] speak him? [TH: "Of whom is the prophet speaking?"]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«Est ce qu'il parle de lui ou d'une autre personne?»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"Is it that he speaks of himself or of another person?''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Philippe l'annonça la bonne nouvelle de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Philip (to)him announced the good news of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Quelques temps après, sur leur chemin,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Some time after, on their way,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act.08:36 (Now as they were going along...)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29b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...l'éthiopien vit de l'eau.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 Ethiopian saw some water.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30.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demanda à Philippe s'il pourrait être baptisé.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Me asked Philip if he may be baptized [KT: baptism].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Philippe lui dit,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 (to)him said,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«Si tu crois en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''If you believe in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--And Philip said, “If you believe with all your heart, you may.”)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«...tu pourras être baptisé.»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"...you may be baptized."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--And Philip said, “If you believe with all your heart, you may.”)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l'éthiopien repondit: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the Ethiopian answered: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--And he answered and said...)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«Je crois en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 believe in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 “I believe that Jesus Christ is the Son of God.”)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«...je crois qu'il est le fils de Dieu 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 I believe that he is the son of God [KT]''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And he answered and said, “I believe that Jesus Christ is the Son of God.”)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Ils descendirent dans l'eau pour baptiser l'éthiopien.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They descended into the water for baptize the Ethiopian.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Après son baptème,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After his baptism,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...Philippe fut enlevé par l'Esprit de Dieu...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...Philip was taken by the Spirit of God...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il a été enmené dans une autre ville...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he was taken in(to) an other town...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act.08:40 (Azotus is another town in Palestine)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...pour annoncer la bonne nouvelle.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announce the Good News.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act.08:40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L'éthiopien ne le vit plus.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Ethiopian not him seen more. [TH: The Ethiopian did not see Philip any more.]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monta dans sa voiture...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climbed into his vehicle...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 (...went on his way...)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rentra chez lui tout joyeux.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went home all joyful.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  (...on his way rejoicing.)</w:t>
      </w:r>
    </w:p>
    <w:sectPr>
      <w:headerReference r:id="rId5" w:type="default"/>
      <w:footerReference r:id="rId6" w:type="default"/>
      <w:pgSz w:h="15840" w:w="12240"/>
      <w:pgMar w:bottom="1440" w:top="1440" w:left="157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6/27/11</w:t>
      <w:tab/>
      <w:t xml:space="preserve">15_Éthiopien—préliminaire.odt</w:t>
      <w:tab/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